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手机：15273741080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邮箱：suntao706@126.com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中山大学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资深医疗器械销售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高级医疗器械销售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外资企业    高级医疗器械销售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专业机构    资深医疗器械销售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问题解决 | 项目管理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