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胡丽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手机：13862055954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邮箱：huli906@qq.com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应聘职位：工业设计师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2007.09 - 2011.06    复旦大学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创业公司    高级工业设计师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负责工业设计师相关工作，确保工作质量和效率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建立和完善工业设计师工作流程和标准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参与工业设计师项目规划和执行，协调各方资源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为工业设计师工作提供专业建议和解决方案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持续学习工业设计师领域新知识和技能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2011.01 - 2013.12    民营企业    高级工业设计师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建立和完善工业设计师工作流程和标准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负责工业设计师相关工作，确保工作质量和效率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为工业设计师工作提供专业建议和解决方案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与团队成员密切合作，共同完成工业设计师目标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持续学习工业设计师领域新知识和技能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参与工业设计师项目规划和执行，协调各方资源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2012.01 - 2015.12    行业龙头    资深工业设计师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参与工业设计师项目规划和执行，协调各方资源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建立和完善工业设计师工作流程和标准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与团队成员密切合作，共同完成工业设计师目标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为工业设计师工作提供专业建议和解决方案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持续学习工业设计师领域新知识和技能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负责工业设计师相关工作，确保工作质量和效率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2017.01 - 2018.12    国有企业    高级工业设计师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建立和完善工业设计师工作流程和标准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参与工业设计师项目规划和执行，协调各方资源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持续学习工业设计师领域新知识和技能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为工业设计师工作提供专业建议和解决方案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与团队成员密切合作，共同完成工业设计师目标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项目管理 | 专业技能 | 问题解决 | 沟通能力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