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手机：18916761211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邮箱：guoping362@qq.com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北京大学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知名企业    中级市场调研员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创业公司    市场调研员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国有企业    市场调研员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专业机构    市场调研员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专业技能 | 团队协作 | 沟通能力 | 项目管理 | 数据分析 | 问题解决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