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手机：15050319275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邮箱：wang948@gmail.com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应聘职位：平面设计师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上海交通大学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知名企业    平面设计师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咨询公司    平面设计师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服务机构    平面设计师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专业机构    中级平面设计师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团队协作 | 问题解决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