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手机：15814691497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邮箱：lina336@gmail.com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应聘职位：景观设计师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2006.09 - 2009.06    上海交通大学    景观建筑设计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高级景观设计师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2009.01 - 2010.12    服务机构    高级景观设计师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2010.01 - 2011.12    知名企业    高级景观设计师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行业龙头    高级景观设计师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数据分析 | 团队协作 | 专业技能 | 问题解决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