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手机：15981741669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邮箱：chenjun822@126.com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资深职业规划师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民营企业    高级职业规划师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咨询公司    高级职业规划师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资深职业规划师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沟通能力 | 专业技能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