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刘娜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手机：15157527770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邮箱：liuna616@126.com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应聘职位：证券分析师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2017.09 - 2020.06    北京大学    投资学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行业龙头    证券分析师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持续学习证券分析师领域新知识和技能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负责证券分析师相关工作，确保工作质量和效率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与团队成员密切合作，共同完成证券分析师目标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参与证券分析师项目规划和执行，协调各方资源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为证券分析师工作提供专业建议和解决方案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建立和完善证券分析师工作流程和标准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民营企业    中级证券分析师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建立和完善证券分析师工作流程和标准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为证券分析师工作提供专业建议和解决方案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与团队成员密切合作，共同完成证券分析师目标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参与证券分析师项目规划和执行，协调各方资源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持续学习证券分析师领域新知识和技能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负责证券分析师相关工作，确保工作质量和效率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2022.01 - 2025.12    知名企业    中级证券分析师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与团队成员密切合作，共同完成证券分析师目标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建立和完善证券分析师工作流程和标准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持续学习证券分析师领域新知识和技能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为证券分析师工作提供专业建议和解决方案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负责证券分析师相关工作，确保工作质量和效率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参与证券分析师项目规划和执行，协调各方资源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2025.01 - 2028.12    专业机构    证券分析师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建立和完善证券分析师工作流程和标准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为证券分析师工作提供专业建议和解决方案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负责证券分析师相关工作，确保工作质量和效率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与团队成员密切合作，共同完成证券分析师目标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参与证券分析师项目规划和执行，协调各方资源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数据分析 | 团队协作 | 项目管理 | 沟通能力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