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郭刚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年龄：38岁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居住地：广州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手机：15156760344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邮箱：guogang846@126.com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应聘职位：财务经理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2016.09 - 2020.06    浙江大学    经济学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行业龙头    中级财务经理    15K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建立和完善财务经理工作流程和标准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持续学习财务经理领域新知识和技能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与团队成员密切合作，共同完成财务经理目标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负责财务经理相关工作，确保工作质量和效率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为财务经理工作提供专业建议和解决方案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财务经理创新项目：引入新方法，获得良好效果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财务经理优化项目：改进工作流程，效率提升30%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2018.01 - 2021.12    外资企业    中级财务经理    15K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参与财务经理项目规划和执行，协调各方资源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持续学习财务经理领域新知识和技能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与团队成员密切合作，共同完成财务经理目标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为财务经理工作提供专业建议和解决方案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建立和完善财务经理工作流程和标准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财务经理优化项目：改进工作流程，效率提升30%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财务经理团队建设：培养团队能力，提升整体水平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财务经理创新项目：引入新方法，获得良好效果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2021.01 - 2024.12    知名企业    中级财务经理    20K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参与财务经理项目规划和执行，协调各方资源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持续学习财务经理领域新知识和技能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负责财务经理相关工作，确保工作质量和效率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与团队成员密切合作，共同完成财务经理目标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建立和完善财务经理工作流程和标准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为财务经理工作提供专业建议和解决方案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财务经理创新项目：引入新方法，获得良好效果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财务经理团队建设：培养团队能力，提升整体水平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财务经理优化项目：改进工作流程，效率提升30%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2025.01 - 2027.12    专业机构    中级财务经理    17K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为财务经理工作提供专业建议和解决方案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建立和完善财务经理工作流程和标准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负责财务经理相关工作，确保工作质量和效率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持续学习财务经理领域新知识和技能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与团队成员密切合作，共同完成财务经理目标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财务经理团队建设：培养团队能力，提升整体水平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财务经理优化项目：改进工作流程，效率提升30%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财务经理创新项目：引入新方法，获得良好效果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团队协作 | 专业技能 | 沟通能力 | 项目管理 | 数据分析 | 问题解决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