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手机：13963830143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邮箱：majie233@gmail.com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资深HRBP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服务机构    高级HRBP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高级HRBP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创业公司    高级HRBP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沟通能力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