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手机：13882291184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邮箱：heyan351@sina.com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应聘职位：学术研究员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2009.09 - 2013.06    中山大学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高级学术研究员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专业机构    高级学术研究员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行业龙头    高级学术研究员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知名企业    高级学术研究员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问题解决 | 团队协作 | 数据分析 | 项目管理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