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手机：18817807025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邮箱：zhaoli921@sina.com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中级教学管理员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行业龙头    中级教学管理员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专业机构    教学管理员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创业公司    中级教学管理员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问题解决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