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手机：18871071585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邮箱：heping208@126.com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资深翻译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创业公司    资深翻译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民营企业    资深翻译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国有企业    高级翻译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问题解决 | 沟通能力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