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手机：18877740447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邮箱：wuming325@163.com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资深课程设计师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高级课程设计师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高级课程设计师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行业龙头    资深课程设计师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团队协作 | 沟通能力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