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手机：15928545636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邮箱：hu211@163.com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应聘职位：医药代表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高级医药代表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行业龙头    资深医药代表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咨询公司    高级医药代表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专业机构    高级医药代表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沟通能力 | 项目管理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