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手机：18830689632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邮箱：guowei246@126.com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华中科技大学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高级内容营销专员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咨询公司    高级内容营销专员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高级内容营销专员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资深内容营销专员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沟通能力 | 问题解决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