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手机：15207074418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邮箱：yanggang946@sina.com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2016.09 - 2019.06    北京大学    合同法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合同管理员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合同管理员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外资企业    中级合同管理员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创业公司    合同管理员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项目管理 | 沟通能力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