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手机：15837774394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邮箱：sunjun652@sina.com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应聘职位：云计算工程师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上海交通大学    信息技术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IBM    高级云计算工程师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百度云    资深云计算工程师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阿里云    高级云计算工程师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AWS    高级云计算工程师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Serverless | Terraform | 微服务 | Kubernetes | AWS | 云架构 | Docker | 腾讯云 | 阿里云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