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手机：15279048653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邮箱：zhangjuan653@sina.com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应聘职位：合同管理员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2011.09 - 2014.06    复旦大学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民营企业    高级合同管理员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行业龙头    高级合同管理员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专业机构    资深合同管理员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国有企业    资深合同管理员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项目管理 | 数据分析 | 专业技能 | 问题解决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