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手机：15983229416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邮箱：guochao334@163.com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应聘职位：合同管理员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西安交通大学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高级合同管理员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咨询公司    高级合同管理员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行业龙头    资深合同管理员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国有企业    高级合同管理员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沟通能力 | 专业技能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