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手机：15117971991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邮箱：guo715@sina.com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应聘职位：后端工程师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中山大学    信息技术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小米    资深后端工程师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腾讯    资深后端工程师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阿里巴巴    高级后端工程师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华为    高级后端工程师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微服务 | Java | Spring Boot | Docker | Redis | Kubernetes | 分布式系统 | MongoDB | MySQL | Kafka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