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手机：15154142449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邮箱：he967@126.com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应聘职位：学术研究员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西安交通大学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高级学术研究员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上市公司    高级学术研究员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知名企业    高级学术研究员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国有企业    高级学术研究员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建立和完善学术研究员工作流程和标准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为学术研究员工作提供专业建议和解决方案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负责学术研究员相关工作，确保工作质量和效率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参与学术研究员项目规划和执行，协调各方资源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与团队成员密切合作，共同完成学术研究员目标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持续学习学术研究员领域新知识和技能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学术研究员优化项目：改进工作流程，效率提升30%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问题解决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