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手机：18909956205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邮箱：luo642@126.com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西安交通大学    密码学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安全工程师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奇安信    中级安全工程师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绿盟科技    中级安全工程师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腾讯    中级安全工程师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安全审计 | 网络安全 | 入侵检测 | 应急响应 | 渗透测试 | 漏洞扫描 | 安全加固 | 防火墙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