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手机：18896302155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邮箱：linli165@gmail.com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应聘职位：审计师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2012.09 - 2016.06    上海交通大学    会计学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大华    高级审计师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毕马威    高级审计师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安永    资深审计师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立信    资深审计师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内控制度 | 合规检查 | 内部审计 | 风险评估 | 财务分析 | 审计软件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