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手机：13959773162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邮箱：mawei407@126.com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2009.09 - 2013.06    西安交通大学    机械设计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资深工业设计师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行业龙头    高级工业设计师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上市公司    资深工业设计师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专业机构    高级工业设计师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团队协作 | 项目管理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