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何刚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年龄：41岁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居住地：成都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手机：15846153010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邮箱：hegang465@gmail.com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应聘职位：广告策划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2014.09 - 2018.06    西安交通大学    工商管理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2022.01 - 至今    外资企业    高级广告策划    40K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建立和完善广告策划工作流程和标准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为广告策划工作提供专业建议和解决方案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负责广告策划相关工作，确保工作质量和效率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参与广告策划项目规划和执行，协调各方资源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持续学习广告策划领域新知识和技能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广告策划创新项目：引入新方法，获得良好效果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广告策划优化项目：改进工作流程，效率提升30%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2018.01 - 2020.12    知名企业    高级广告策划    34K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与团队成员密切合作，共同完成广告策划目标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负责广告策划相关工作，确保工作质量和效率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建立和完善广告策划工作流程和标准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持续学习广告策划领域新知识和技能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参与广告策划项目规划和执行，协调各方资源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为广告策划工作提供专业建议和解决方案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广告策划团队建设：培养团队能力，提升整体水平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广告策划创新项目：引入新方法，获得良好效果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广告策划优化项目：改进工作流程，效率提升30%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2020.01 - 2022.12    服务机构    高级广告策划    26K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与团队成员密切合作，共同完成广告策划目标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为广告策划工作提供专业建议和解决方案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建立和完善广告策划工作流程和标准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持续学习广告策划领域新知识和技能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负责广告策划相关工作，确保工作质量和效率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广告策划优化项目：改进工作流程，效率提升30%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广告策划团队建设：培养团队能力，提升整体水平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2021.01 - 2024.12    民营企业    资深广告策划    33K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参与广告策划项目规划和执行，协调各方资源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与团队成员密切合作，共同完成广告策划目标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建立和完善广告策划工作流程和标准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为广告策划工作提供专业建议和解决方案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持续学习广告策划领域新知识和技能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广告策划团队建设：培养团队能力，提升整体水平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广告策划优化项目：改进工作流程，效率提升30%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数据分析 | 团队协作 | 沟通能力 | 问题解决 | 专业技能 | 项目管理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客户满意度优秀奖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最佳团队协作奖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技术创新奖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