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手机：15290517983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邮箱：zhuchao234@qq.com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2014.09 - 2017.06    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高级投资顾问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高级投资顾问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咨询公司    资深投资顾问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国有企业    高级投资顾问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团队协作 | 数据分析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