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手机：15881273207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邮箱：zhoufang551@163.com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上海交通大学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教学管理员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外资企业    教学管理员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民营企业    中级教学管理员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咨询公司    教学管理员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沟通能力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