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手机：15817392097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邮箱：zhao547@sina.com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上海交通大学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莉莉丝    中级游戏开发工程师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巨人网络    游戏开发工程师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完美世界    中级游戏开发工程师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腾讯游戏    中级游戏开发工程师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C++ | 游戏引擎 | 多平台开发 | Unreal Engine | 游戏优化 | Unity | C# | 3D建模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