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手机：13981965389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邮箱：zhou377@126.com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应聘职位：知识产权专员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北京大学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创业公司    知识产权专员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外资企业    知识产权专员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上市公司    知识产权专员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2026.01 - 2027.12    民营企业    知识产权专员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沟通能力 | 项目管理 | 团队协作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