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手机：18911792842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邮箱：guomin632@qq.com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中级税务专员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创业公司    中级税务专员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民营企业    中级税务专员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服务机构    中级税务专员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问题解决 | 项目管理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