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手机：13837309542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邮箱：wangqiang815@sina.com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应聘职位：网络工程师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2014.09 - 2017.06    清华大学    计算机科学与技术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中国电信    高级网络工程师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SD-WAN网络部署：实施软件定义广域网，降低网络成本40%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网络安全防护体系：建立多层次安全防护，有效防范网络威胁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京东云    高级网络工程师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SD-WAN网络部署：实施软件定义广域网，降低网络成本40%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网络安全防护体系：建立多层次安全防护，有效防范网络威胁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中国移动    高级网络工程师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网络安全防护体系：建立多层次安全防护，有效防范网络威胁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阿里云    资深网络工程师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网络安全防护体系：建立多层次安全防护，有效防范网络威胁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SD-WAN网络部署：实施软件定义广域网，降低网络成本40%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防火墙 | 路由交换 | VPN | 网络协议 | 故障排除 | Cisco | 网络安全 | 网络监控 | 华为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