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手机：15094159799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邮箱：yangyan890@gmail.com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2010.09 - 2013.06    西安交通大学    财务管理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知名企业    资深财务经理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专业机构    高级财务经理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民营企业    资深财务经理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国有企业    资深财务经理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沟通能力 | 团队协作 | 问题解决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