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手机：15283609235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邮箱：linjun267@163.com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应聘职位：运营专员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北京大学    新闻传播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小红书    资深运营专员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知乎    高级运营专员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美团    资深运营专员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阿里巴巴    资深运营专员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内容运营 | 用户增长 | 社群管理 | 转化优化 | 活动策划 | 数据分析 | 新媒体运营 | 用户运营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